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E724D">
        <w:rPr>
          <w:b/>
          <w:bCs/>
          <w:color w:val="000000"/>
        </w:rPr>
        <w:t>1</w:t>
      </w:r>
      <w:r w:rsidR="00FE0E33">
        <w:rPr>
          <w:b/>
          <w:bCs/>
          <w:color w:val="000000"/>
        </w:rPr>
        <w:t>0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281027" w:rsidP="00BE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7"/>
      </w:tblGrid>
      <w:tr w:rsidR="00DD0225" w:rsidTr="007A7F2B">
        <w:trPr>
          <w:trHeight w:val="170"/>
        </w:trPr>
        <w:tc>
          <w:tcPr>
            <w:tcW w:w="5827" w:type="dxa"/>
          </w:tcPr>
          <w:p w:rsidR="00DD0225" w:rsidRPr="00FE0E33" w:rsidRDefault="00FE0E33" w:rsidP="007A7F2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33">
              <w:rPr>
                <w:rStyle w:val="FontStyle12"/>
                <w:b/>
                <w:sz w:val="24"/>
                <w:szCs w:val="24"/>
              </w:rPr>
              <w:t xml:space="preserve">О внесении изменений в решение Думы Киренского муниципального района от 15 апреля 2016 года №161/6 «Об утверждении </w:t>
            </w:r>
            <w:proofErr w:type="gramStart"/>
            <w:r>
              <w:rPr>
                <w:rStyle w:val="FontStyle12"/>
                <w:b/>
                <w:sz w:val="24"/>
                <w:szCs w:val="24"/>
              </w:rPr>
              <w:t>П</w:t>
            </w:r>
            <w:r w:rsidRPr="00FE0E33">
              <w:rPr>
                <w:rStyle w:val="FontStyle12"/>
                <w:b/>
                <w:sz w:val="24"/>
                <w:szCs w:val="24"/>
              </w:rPr>
              <w:t>оложения Управления образования администрации Киренского муниципального района</w:t>
            </w:r>
            <w:proofErr w:type="gramEnd"/>
            <w:r w:rsidRPr="00FE0E33">
              <w:rPr>
                <w:rStyle w:val="FontStyle12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E33" w:rsidRPr="00FE0E33" w:rsidRDefault="00FE0E33" w:rsidP="00B33B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33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со сведениями, содержащимися в Федеральной информационной адресной системе, в соответствии со ст. 8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Постановления </w:t>
      </w:r>
      <w:r w:rsidR="00B33BCA">
        <w:rPr>
          <w:rFonts w:ascii="Times New Roman" w:hAnsi="Times New Roman" w:cs="Times New Roman"/>
          <w:sz w:val="24"/>
          <w:szCs w:val="24"/>
        </w:rPr>
        <w:t xml:space="preserve">и.о. </w:t>
      </w:r>
      <w:r w:rsidRPr="00FE0E3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33B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0E33">
        <w:rPr>
          <w:rFonts w:ascii="Times New Roman" w:hAnsi="Times New Roman" w:cs="Times New Roman"/>
          <w:sz w:val="24"/>
          <w:szCs w:val="24"/>
        </w:rPr>
        <w:t xml:space="preserve">Киренского городского поселения </w:t>
      </w:r>
      <w:r w:rsidR="00B33BCA">
        <w:rPr>
          <w:rFonts w:ascii="Times New Roman" w:hAnsi="Times New Roman" w:cs="Times New Roman"/>
          <w:sz w:val="24"/>
          <w:szCs w:val="24"/>
        </w:rPr>
        <w:t>от 21.03.2019 года №</w:t>
      </w:r>
      <w:r w:rsidRPr="00FE0E33">
        <w:rPr>
          <w:rFonts w:ascii="Times New Roman" w:hAnsi="Times New Roman" w:cs="Times New Roman"/>
          <w:sz w:val="24"/>
          <w:szCs w:val="24"/>
        </w:rPr>
        <w:t>179</w:t>
      </w:r>
      <w:r w:rsidR="00B33BCA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="00B33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BCA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="00B33BCA">
        <w:rPr>
          <w:rFonts w:ascii="Times New Roman" w:hAnsi="Times New Roman" w:cs="Times New Roman"/>
          <w:sz w:val="24"/>
          <w:szCs w:val="24"/>
        </w:rPr>
        <w:t xml:space="preserve"> признака владения на признак строения </w:t>
      </w:r>
      <w:proofErr w:type="spellStart"/>
      <w:r w:rsidR="00B33BC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B33BCA">
        <w:rPr>
          <w:rFonts w:ascii="Times New Roman" w:hAnsi="Times New Roman" w:cs="Times New Roman"/>
          <w:sz w:val="24"/>
          <w:szCs w:val="24"/>
        </w:rPr>
        <w:t xml:space="preserve"> элементов»</w:t>
      </w:r>
      <w:r w:rsidRPr="00FE0E33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1027" w:rsidRDefault="00281027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FE0E33" w:rsidRPr="00FE0E33" w:rsidRDefault="00FE0E33" w:rsidP="00B33BCA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E33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E0E3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FE0E33">
        <w:rPr>
          <w:rStyle w:val="FontStyle12"/>
          <w:sz w:val="24"/>
          <w:szCs w:val="24"/>
        </w:rPr>
        <w:t xml:space="preserve">решение Думы Киренского муниципального района от 15 апреля 2016 года №161/6 «Об утверждении </w:t>
      </w:r>
      <w:proofErr w:type="gramStart"/>
      <w:r w:rsidRPr="00FE0E33">
        <w:rPr>
          <w:rStyle w:val="FontStyle12"/>
          <w:sz w:val="24"/>
          <w:szCs w:val="24"/>
        </w:rPr>
        <w:t>Положения Управления образования администрации Киренского муниципального района</w:t>
      </w:r>
      <w:proofErr w:type="gramEnd"/>
      <w:r w:rsidRPr="00FE0E33">
        <w:rPr>
          <w:rStyle w:val="FontStyle12"/>
          <w:sz w:val="24"/>
          <w:szCs w:val="24"/>
        </w:rPr>
        <w:t>»</w:t>
      </w:r>
      <w:r w:rsidRPr="00FE0E33">
        <w:rPr>
          <w:rFonts w:ascii="Times New Roman" w:hAnsi="Times New Roman" w:cs="Times New Roman"/>
          <w:sz w:val="24"/>
          <w:szCs w:val="24"/>
        </w:rPr>
        <w:t>:</w:t>
      </w:r>
    </w:p>
    <w:p w:rsidR="00FE0E33" w:rsidRDefault="00FE0E33" w:rsidP="00B33BC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33">
        <w:rPr>
          <w:rFonts w:ascii="Times New Roman" w:hAnsi="Times New Roman" w:cs="Times New Roman"/>
          <w:sz w:val="24"/>
          <w:szCs w:val="24"/>
        </w:rPr>
        <w:t xml:space="preserve">- пункт 1.8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FE0E33">
        <w:rPr>
          <w:rFonts w:ascii="Times New Roman" w:hAnsi="Times New Roman" w:cs="Times New Roman"/>
          <w:sz w:val="24"/>
          <w:szCs w:val="24"/>
        </w:rPr>
        <w:t>редакции: «Юридический адрес Управления образования: 666703, Иркутская область, Киренский район, город Киренск, микрорайон Центральный, у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Ленрабочих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30».</w:t>
      </w:r>
    </w:p>
    <w:p w:rsidR="006B1AE7" w:rsidRPr="006B1AE7" w:rsidRDefault="006B1AE7" w:rsidP="00B33BCA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FE0E33" w:rsidRPr="000449AF" w:rsidRDefault="00FE0E33" w:rsidP="00B33BCA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</w:t>
      </w:r>
      <w:r w:rsidR="00145CBD">
        <w:rPr>
          <w:rFonts w:ascii="Times New Roman" w:hAnsi="Times New Roman" w:cs="Times New Roman"/>
          <w:sz w:val="24"/>
          <w:szCs w:val="24"/>
        </w:rPr>
        <w:t>подписания</w:t>
      </w:r>
      <w:r w:rsidRPr="000449AF">
        <w:rPr>
          <w:rFonts w:ascii="Times New Roman" w:hAnsi="Times New Roman" w:cs="Times New Roman"/>
          <w:sz w:val="24"/>
          <w:szCs w:val="24"/>
        </w:rPr>
        <w:t>.</w:t>
      </w:r>
    </w:p>
    <w:p w:rsidR="00281027" w:rsidRPr="006B1AE7" w:rsidRDefault="00281027" w:rsidP="00FE0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BCA" w:rsidRDefault="00B33BCA" w:rsidP="00B33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B33BCA" w:rsidRPr="00984BB1" w:rsidRDefault="00B33BCA" w:rsidP="00B33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B33BCA" w:rsidRDefault="00B33BCA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3BCA" w:rsidRDefault="00B33BCA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C57E94" w:rsidRPr="008F0CD5" w:rsidSect="00B33B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BD5"/>
    <w:multiLevelType w:val="hybridMultilevel"/>
    <w:tmpl w:val="52A286A8"/>
    <w:lvl w:ilvl="0" w:tplc="496C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9B5"/>
    <w:multiLevelType w:val="hybridMultilevel"/>
    <w:tmpl w:val="532075C8"/>
    <w:lvl w:ilvl="0" w:tplc="E552F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33BC1"/>
    <w:multiLevelType w:val="hybridMultilevel"/>
    <w:tmpl w:val="26C4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8"/>
  </w:num>
  <w:num w:numId="5">
    <w:abstractNumId w:val="13"/>
  </w:num>
  <w:num w:numId="6">
    <w:abstractNumId w:val="17"/>
  </w:num>
  <w:num w:numId="7">
    <w:abstractNumId w:val="9"/>
  </w:num>
  <w:num w:numId="8">
    <w:abstractNumId w:val="15"/>
  </w:num>
  <w:num w:numId="9">
    <w:abstractNumId w:val="25"/>
  </w:num>
  <w:num w:numId="10">
    <w:abstractNumId w:val="10"/>
  </w:num>
  <w:num w:numId="11">
    <w:abstractNumId w:val="7"/>
  </w:num>
  <w:num w:numId="12">
    <w:abstractNumId w:val="3"/>
  </w:num>
  <w:num w:numId="13">
    <w:abstractNumId w:val="26"/>
  </w:num>
  <w:num w:numId="14">
    <w:abstractNumId w:val="12"/>
  </w:num>
  <w:num w:numId="15">
    <w:abstractNumId w:val="27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1"/>
  </w:num>
  <w:num w:numId="21">
    <w:abstractNumId w:val="4"/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8"/>
  </w:num>
  <w:num w:numId="31">
    <w:abstractNumId w:val="29"/>
  </w:num>
  <w:num w:numId="32">
    <w:abstractNumId w:val="6"/>
  </w:num>
  <w:num w:numId="33">
    <w:abstractNumId w:val="1"/>
  </w:num>
  <w:num w:numId="34">
    <w:abstractNumId w:val="19"/>
  </w:num>
  <w:num w:numId="35">
    <w:abstractNumId w:val="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45CBD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65581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A609B"/>
    <w:rsid w:val="007A7F2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33BCA"/>
    <w:rsid w:val="00B44C00"/>
    <w:rsid w:val="00B47E6E"/>
    <w:rsid w:val="00B82E47"/>
    <w:rsid w:val="00B8423B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  <w:rsid w:val="00FE0E33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2019-10-31T01:52:00Z</cp:lastPrinted>
  <dcterms:created xsi:type="dcterms:W3CDTF">2019-10-31T01:38:00Z</dcterms:created>
  <dcterms:modified xsi:type="dcterms:W3CDTF">2019-10-31T05:18:00Z</dcterms:modified>
</cp:coreProperties>
</file>